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EF" w:rsidRPr="006C0EEF" w:rsidRDefault="006C0EEF" w:rsidP="006C0EEF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  <w:lang w:val="sk-SK"/>
        </w:rPr>
      </w:pPr>
      <w:r w:rsidRPr="006C0EEF">
        <w:rPr>
          <w:rFonts w:ascii="Times New Roman" w:hAnsi="Times New Roman" w:cs="Times New Roman"/>
          <w:b/>
          <w:smallCaps/>
          <w:sz w:val="28"/>
          <w:szCs w:val="28"/>
          <w:lang w:val="sk-SK"/>
        </w:rPr>
        <w:t>Zmluva o obstaraní veci</w:t>
      </w:r>
    </w:p>
    <w:p w:rsidR="00A47F90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uzatvorená dole uvedeného dňa, mesiaca a roka podľa ustanovenia</w:t>
      </w:r>
      <w:r w:rsidR="00A47F90" w:rsidRPr="006C0EEF">
        <w:rPr>
          <w:rFonts w:ascii="Times New Roman" w:hAnsi="Times New Roman" w:cs="Times New Roman"/>
          <w:lang w:val="sk-SK"/>
        </w:rPr>
        <w:t xml:space="preserve"> § 733 a násl. zákona č. 40/1964 </w:t>
      </w:r>
      <w:r w:rsidRPr="006C0EEF">
        <w:rPr>
          <w:rFonts w:ascii="Times New Roman" w:hAnsi="Times New Roman" w:cs="Times New Roman"/>
          <w:lang w:val="sk-SK"/>
        </w:rPr>
        <w:t>Zb. Občiansky zákonník, v znení neskorších predpisov, medzi</w:t>
      </w:r>
    </w:p>
    <w:p w:rsidR="00A47F90" w:rsidRPr="006C0EEF" w:rsidRDefault="00A47F90" w:rsidP="00A47F9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meno, priezvisko: .....................................................</w:t>
      </w: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dátum narodenia: .....................................</w:t>
      </w: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bydlisko: ....................................................</w:t>
      </w: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(ďalej len "</w:t>
      </w:r>
      <w:r w:rsidRPr="006C0EEF">
        <w:rPr>
          <w:rFonts w:ascii="Times New Roman" w:hAnsi="Times New Roman" w:cs="Times New Roman"/>
          <w:b/>
          <w:lang w:val="sk-SK"/>
        </w:rPr>
        <w:t>Objednávateľ</w:t>
      </w:r>
      <w:r w:rsidRPr="006C0EEF">
        <w:rPr>
          <w:rFonts w:ascii="Times New Roman" w:hAnsi="Times New Roman" w:cs="Times New Roman"/>
          <w:lang w:val="sk-SK"/>
        </w:rPr>
        <w:t>")</w:t>
      </w: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a</w:t>
      </w: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meno, priezvisko: ....................................................</w:t>
      </w: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dátum narodenia: .....................................</w:t>
      </w: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bydlisko: ....................................................</w:t>
      </w: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(ďalej len "</w:t>
      </w:r>
      <w:r w:rsidRPr="006C0EEF">
        <w:rPr>
          <w:rFonts w:ascii="Times New Roman" w:hAnsi="Times New Roman" w:cs="Times New Roman"/>
          <w:b/>
          <w:lang w:val="sk-SK"/>
        </w:rPr>
        <w:t>Obstarávateľ</w:t>
      </w:r>
      <w:r w:rsidRPr="006C0EEF">
        <w:rPr>
          <w:rFonts w:ascii="Times New Roman" w:hAnsi="Times New Roman" w:cs="Times New Roman"/>
          <w:lang w:val="sk-SK"/>
        </w:rPr>
        <w:t>")</w:t>
      </w:r>
    </w:p>
    <w:p w:rsidR="006C0EEF" w:rsidRPr="006C0EEF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A47F90" w:rsidRPr="006C0EEF" w:rsidRDefault="006C0EEF" w:rsidP="00A47F9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(Spoločne ďalej len "</w:t>
      </w:r>
      <w:r w:rsidRPr="006C0EEF">
        <w:rPr>
          <w:rFonts w:ascii="Times New Roman" w:hAnsi="Times New Roman" w:cs="Times New Roman"/>
          <w:b/>
          <w:lang w:val="sk-SK"/>
        </w:rPr>
        <w:t>Zmluvné strany</w:t>
      </w:r>
      <w:r w:rsidRPr="006C0EEF">
        <w:rPr>
          <w:rFonts w:ascii="Times New Roman" w:hAnsi="Times New Roman" w:cs="Times New Roman"/>
          <w:lang w:val="sk-SK"/>
        </w:rPr>
        <w:t>")</w:t>
      </w:r>
    </w:p>
    <w:p w:rsidR="00A47F90" w:rsidRPr="006C0EEF" w:rsidRDefault="00A47F90" w:rsidP="00AA666C">
      <w:pPr>
        <w:jc w:val="center"/>
        <w:rPr>
          <w:rFonts w:ascii="Times New Roman" w:hAnsi="Times New Roman" w:cs="Times New Roman"/>
          <w:b/>
          <w:lang w:val="sk-SK"/>
        </w:rPr>
      </w:pPr>
    </w:p>
    <w:p w:rsidR="00D12DA5" w:rsidRPr="006C0EEF" w:rsidRDefault="009865DF" w:rsidP="00A47F9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C0EEF">
        <w:rPr>
          <w:rFonts w:ascii="Times New Roman" w:hAnsi="Times New Roman" w:cs="Times New Roman"/>
          <w:b/>
          <w:lang w:val="sk-SK"/>
        </w:rPr>
        <w:t>I.</w:t>
      </w:r>
    </w:p>
    <w:p w:rsidR="004372F9" w:rsidRPr="006C0EEF" w:rsidRDefault="006C0EEF" w:rsidP="00A47F90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C0EEF">
        <w:rPr>
          <w:rFonts w:ascii="Times New Roman" w:hAnsi="Times New Roman" w:cs="Times New Roman"/>
          <w:b/>
          <w:lang w:val="sk-SK"/>
        </w:rPr>
        <w:t>Predme</w:t>
      </w:r>
      <w:r w:rsidR="004372F9" w:rsidRPr="006C0EEF">
        <w:rPr>
          <w:rFonts w:ascii="Times New Roman" w:hAnsi="Times New Roman" w:cs="Times New Roman"/>
          <w:b/>
          <w:lang w:val="sk-SK"/>
        </w:rPr>
        <w:t xml:space="preserve">t </w:t>
      </w:r>
      <w:r w:rsidRPr="006C0EEF">
        <w:rPr>
          <w:rFonts w:ascii="Times New Roman" w:hAnsi="Times New Roman" w:cs="Times New Roman"/>
          <w:b/>
          <w:lang w:val="sk-SK"/>
        </w:rPr>
        <w:t>z</w:t>
      </w:r>
      <w:r w:rsidR="004372F9" w:rsidRPr="006C0EEF">
        <w:rPr>
          <w:rFonts w:ascii="Times New Roman" w:hAnsi="Times New Roman" w:cs="Times New Roman"/>
          <w:b/>
          <w:lang w:val="sk-SK"/>
        </w:rPr>
        <w:t>mluvy</w:t>
      </w:r>
    </w:p>
    <w:p w:rsidR="009F2855" w:rsidRPr="006C0EEF" w:rsidRDefault="006C0EEF" w:rsidP="00A47F90">
      <w:pPr>
        <w:pStyle w:val="ListParagraph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 xml:space="preserve">Obstarávateľ sa touto zmluvou zaväzuje obstarať pre Objednávateľa najneskôr do </w:t>
      </w:r>
      <w:r w:rsidR="00A47F90" w:rsidRPr="006C0EEF">
        <w:rPr>
          <w:rFonts w:ascii="Times New Roman" w:hAnsi="Times New Roman" w:cs="Times New Roman"/>
          <w:lang w:val="sk-SK"/>
        </w:rPr>
        <w:t>.............................</w:t>
      </w:r>
      <w:r w:rsidRPr="006C0EEF">
        <w:rPr>
          <w:rFonts w:ascii="Times New Roman" w:hAnsi="Times New Roman" w:cs="Times New Roman"/>
          <w:lang w:val="sk-SK"/>
        </w:rPr>
        <w:t xml:space="preserve"> </w:t>
      </w:r>
      <w:r w:rsidR="00816A37" w:rsidRPr="006C0EEF">
        <w:rPr>
          <w:rFonts w:ascii="Times New Roman" w:hAnsi="Times New Roman" w:cs="Times New Roman"/>
          <w:lang w:val="sk-SK"/>
        </w:rPr>
        <w:t>t</w:t>
      </w:r>
      <w:r w:rsidRPr="006C0EEF">
        <w:rPr>
          <w:rFonts w:ascii="Times New Roman" w:hAnsi="Times New Roman" w:cs="Times New Roman"/>
          <w:lang w:val="sk-SK"/>
        </w:rPr>
        <w:t>ú</w:t>
      </w:r>
      <w:r w:rsidR="00816A37" w:rsidRPr="006C0EEF">
        <w:rPr>
          <w:rFonts w:ascii="Times New Roman" w:hAnsi="Times New Roman" w:cs="Times New Roman"/>
          <w:lang w:val="sk-SK"/>
        </w:rPr>
        <w:t>to v</w:t>
      </w:r>
      <w:r w:rsidRPr="006C0EEF">
        <w:rPr>
          <w:rFonts w:ascii="Times New Roman" w:hAnsi="Times New Roman" w:cs="Times New Roman"/>
          <w:lang w:val="sk-SK"/>
        </w:rPr>
        <w:t>e</w:t>
      </w:r>
      <w:r w:rsidR="00816A37" w:rsidRPr="006C0EEF">
        <w:rPr>
          <w:rFonts w:ascii="Times New Roman" w:hAnsi="Times New Roman" w:cs="Times New Roman"/>
          <w:lang w:val="sk-SK"/>
        </w:rPr>
        <w:t>c</w:t>
      </w:r>
      <w:r w:rsidR="00D93A04" w:rsidRPr="006C0EEF">
        <w:rPr>
          <w:rFonts w:ascii="Times New Roman" w:hAnsi="Times New Roman" w:cs="Times New Roman"/>
          <w:lang w:val="sk-SK"/>
        </w:rPr>
        <w:t>:</w:t>
      </w:r>
      <w:r w:rsidR="00A47F90" w:rsidRPr="006C0EEF">
        <w:rPr>
          <w:rFonts w:ascii="Times New Roman" w:hAnsi="Times New Roman" w:cs="Times New Roman"/>
          <w:lang w:val="sk-SK"/>
        </w:rPr>
        <w:t xml:space="preserve"> </w:t>
      </w:r>
      <w:r w:rsidRPr="006C0EEF">
        <w:rPr>
          <w:rFonts w:ascii="Times New Roman" w:hAnsi="Times New Roman" w:cs="Times New Roman"/>
          <w:lang w:val="sk-SK"/>
        </w:rPr>
        <w:t>...........................................</w:t>
      </w:r>
      <w:r w:rsidR="00D93A04" w:rsidRPr="006C0EEF">
        <w:rPr>
          <w:rFonts w:ascii="Times New Roman" w:hAnsi="Times New Roman" w:cs="Times New Roman"/>
          <w:lang w:val="sk-SK"/>
        </w:rPr>
        <w:t>.</w:t>
      </w:r>
      <w:r w:rsidR="00816A37" w:rsidRPr="006C0EEF">
        <w:rPr>
          <w:rFonts w:ascii="Times New Roman" w:hAnsi="Times New Roman" w:cs="Times New Roman"/>
          <w:lang w:val="sk-SK"/>
        </w:rPr>
        <w:t>........................................</w:t>
      </w:r>
      <w:r w:rsidR="00A47F90" w:rsidRPr="006C0EEF">
        <w:rPr>
          <w:rFonts w:ascii="Times New Roman" w:hAnsi="Times New Roman" w:cs="Times New Roman"/>
          <w:lang w:val="sk-SK"/>
        </w:rPr>
        <w:t>.......................</w:t>
      </w:r>
      <w:r w:rsidRPr="006C0EEF">
        <w:rPr>
          <w:rFonts w:ascii="Times New Roman" w:hAnsi="Times New Roman" w:cs="Times New Roman"/>
          <w:lang w:val="sk-SK"/>
        </w:rPr>
        <w:t xml:space="preserve"> </w:t>
      </w:r>
      <w:r w:rsidR="00A47F90" w:rsidRPr="006C0EEF">
        <w:rPr>
          <w:rFonts w:ascii="Times New Roman" w:hAnsi="Times New Roman" w:cs="Times New Roman"/>
          <w:lang w:val="sk-SK"/>
        </w:rPr>
        <w:t>..............................</w:t>
      </w:r>
      <w:r w:rsidR="00D93A04" w:rsidRPr="006C0EEF">
        <w:rPr>
          <w:rFonts w:ascii="Times New Roman" w:hAnsi="Times New Roman" w:cs="Times New Roman"/>
          <w:lang w:val="sk-SK"/>
        </w:rPr>
        <w:t>...</w:t>
      </w:r>
      <w:r w:rsidR="00A47F90" w:rsidRPr="006C0EEF">
        <w:rPr>
          <w:rFonts w:ascii="Times New Roman" w:hAnsi="Times New Roman" w:cs="Times New Roman"/>
          <w:lang w:val="sk-SK"/>
        </w:rPr>
        <w:t>.......</w:t>
      </w:r>
      <w:r w:rsidR="00D93A04" w:rsidRPr="006C0EEF">
        <w:rPr>
          <w:rFonts w:ascii="Times New Roman" w:hAnsi="Times New Roman" w:cs="Times New Roman"/>
          <w:lang w:val="sk-SK"/>
        </w:rPr>
        <w:t>................................................................</w:t>
      </w:r>
      <w:r w:rsidR="00816A37" w:rsidRPr="006C0EEF">
        <w:rPr>
          <w:rFonts w:ascii="Times New Roman" w:hAnsi="Times New Roman" w:cs="Times New Roman"/>
          <w:lang w:val="sk-SK"/>
        </w:rPr>
        <w:t>.................................................................................................</w:t>
      </w:r>
      <w:r w:rsidR="00A47F90" w:rsidRPr="006C0EEF">
        <w:rPr>
          <w:rFonts w:ascii="Times New Roman" w:hAnsi="Times New Roman" w:cs="Times New Roman"/>
          <w:lang w:val="sk-SK"/>
        </w:rPr>
        <w:t>........................................................................................... (</w:t>
      </w:r>
      <w:r w:rsidRPr="006C0EEF">
        <w:rPr>
          <w:rFonts w:ascii="Times New Roman" w:hAnsi="Times New Roman" w:cs="Times New Roman"/>
          <w:lang w:val="sk-SK"/>
        </w:rPr>
        <w:t xml:space="preserve">ďalej len </w:t>
      </w:r>
      <w:r>
        <w:rPr>
          <w:rFonts w:ascii="Times New Roman" w:hAnsi="Times New Roman" w:cs="Times New Roman"/>
          <w:lang w:val="sk-SK"/>
        </w:rPr>
        <w:t>„Ve</w:t>
      </w:r>
      <w:r w:rsidR="00A47F90" w:rsidRPr="006C0EEF">
        <w:rPr>
          <w:rFonts w:ascii="Times New Roman" w:hAnsi="Times New Roman" w:cs="Times New Roman"/>
          <w:lang w:val="sk-SK"/>
        </w:rPr>
        <w:t>c“).</w:t>
      </w:r>
    </w:p>
    <w:p w:rsidR="00A47F90" w:rsidRPr="006C0EEF" w:rsidRDefault="00A47F90" w:rsidP="00A47F9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A47F90" w:rsidRPr="006C0EEF" w:rsidRDefault="00A47F90" w:rsidP="00A47F9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 xml:space="preserve">2. </w:t>
      </w:r>
      <w:r w:rsidR="006C0EEF" w:rsidRPr="006C0EEF">
        <w:rPr>
          <w:rFonts w:ascii="Times New Roman" w:hAnsi="Times New Roman" w:cs="Times New Roman"/>
          <w:lang w:val="sk-SK"/>
        </w:rPr>
        <w:t>Objednávateľ sa to</w:t>
      </w:r>
      <w:r w:rsidR="006C0EEF">
        <w:rPr>
          <w:rFonts w:ascii="Times New Roman" w:hAnsi="Times New Roman" w:cs="Times New Roman"/>
          <w:lang w:val="sk-SK"/>
        </w:rPr>
        <w:t>uto zmluvou zaväzuje poskytnúť O</w:t>
      </w:r>
      <w:r w:rsidR="006C0EEF" w:rsidRPr="006C0EEF">
        <w:rPr>
          <w:rFonts w:ascii="Times New Roman" w:hAnsi="Times New Roman" w:cs="Times New Roman"/>
          <w:lang w:val="sk-SK"/>
        </w:rPr>
        <w:t>bstarávateľovi za obstaranie veci podľa tejto zmluvy odmenu.</w:t>
      </w:r>
    </w:p>
    <w:p w:rsidR="00816A37" w:rsidRPr="006C0EEF" w:rsidRDefault="00816A37" w:rsidP="00A47F9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9F2855" w:rsidRPr="006C0EEF" w:rsidRDefault="009F2855" w:rsidP="00A47F9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C0EEF">
        <w:rPr>
          <w:rFonts w:ascii="Times New Roman" w:hAnsi="Times New Roman" w:cs="Times New Roman"/>
          <w:b/>
          <w:lang w:val="sk-SK"/>
        </w:rPr>
        <w:t>II.</w:t>
      </w:r>
    </w:p>
    <w:p w:rsidR="00191C41" w:rsidRPr="006C0EEF" w:rsidRDefault="006C0EEF" w:rsidP="00A47F90">
      <w:pPr>
        <w:spacing w:after="120" w:line="240" w:lineRule="auto"/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>O</w:t>
      </w:r>
      <w:r w:rsidRPr="006C0EEF">
        <w:rPr>
          <w:rFonts w:ascii="Times New Roman" w:hAnsi="Times New Roman" w:cs="Times New Roman"/>
          <w:b/>
          <w:lang w:val="sk-SK"/>
        </w:rPr>
        <w:t>dmena za obstaranie Veci</w:t>
      </w:r>
    </w:p>
    <w:p w:rsidR="009F2855" w:rsidRPr="006C0EEF" w:rsidRDefault="006C0EEF" w:rsidP="00A47F90">
      <w:pPr>
        <w:pStyle w:val="ListParagraph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 xml:space="preserve">Objednávateľovi patrí za obstaranie Veci podľa tejto zmluvy dohodnutá odmena vo výške </w:t>
      </w:r>
      <w:r w:rsidR="00A47F90" w:rsidRPr="006C0EEF">
        <w:rPr>
          <w:rFonts w:ascii="Times New Roman" w:hAnsi="Times New Roman" w:cs="Times New Roman"/>
          <w:lang w:val="sk-SK"/>
        </w:rPr>
        <w:t xml:space="preserve"> </w:t>
      </w:r>
      <w:r w:rsidR="00816A37" w:rsidRPr="006C0EEF">
        <w:rPr>
          <w:rFonts w:ascii="Times New Roman" w:hAnsi="Times New Roman" w:cs="Times New Roman"/>
          <w:lang w:val="sk-SK"/>
        </w:rPr>
        <w:t>......................................</w:t>
      </w:r>
      <w:r w:rsidR="00A47F90" w:rsidRPr="006C0EEF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EUR</w:t>
      </w:r>
      <w:r w:rsidR="00816A37" w:rsidRPr="006C0EEF">
        <w:rPr>
          <w:rFonts w:ascii="Times New Roman" w:hAnsi="Times New Roman" w:cs="Times New Roman"/>
          <w:lang w:val="sk-SK"/>
        </w:rPr>
        <w:t>.</w:t>
      </w:r>
    </w:p>
    <w:p w:rsidR="00A47F90" w:rsidRPr="006C0EEF" w:rsidRDefault="00A47F90" w:rsidP="00A47F9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sk-SK"/>
        </w:rPr>
      </w:pPr>
    </w:p>
    <w:p w:rsidR="00A47F90" w:rsidRPr="006C0EEF" w:rsidRDefault="006C0EEF" w:rsidP="00A47F90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>Odmenu podľa predchádzajúceho odseku uhradí Objednávateľ b</w:t>
      </w:r>
      <w:r>
        <w:rPr>
          <w:rFonts w:ascii="Times New Roman" w:hAnsi="Times New Roman" w:cs="Times New Roman"/>
          <w:lang w:val="sk-SK"/>
        </w:rPr>
        <w:t>ezhotovostným prevodom na účet O</w:t>
      </w:r>
      <w:r w:rsidRPr="006C0EEF">
        <w:rPr>
          <w:rFonts w:ascii="Times New Roman" w:hAnsi="Times New Roman" w:cs="Times New Roman"/>
          <w:lang w:val="sk-SK"/>
        </w:rPr>
        <w:t>bstarávateľa č</w:t>
      </w:r>
      <w:r w:rsidR="00A47F90" w:rsidRPr="006C0EEF">
        <w:rPr>
          <w:rFonts w:ascii="Times New Roman" w:hAnsi="Times New Roman" w:cs="Times New Roman"/>
          <w:lang w:val="sk-SK"/>
        </w:rPr>
        <w:t>. ……………………………….., vedený u ……………………………………., a to do …………… od obstar</w:t>
      </w:r>
      <w:r>
        <w:rPr>
          <w:rFonts w:ascii="Times New Roman" w:hAnsi="Times New Roman" w:cs="Times New Roman"/>
          <w:lang w:val="sk-SK"/>
        </w:rPr>
        <w:t>a</w:t>
      </w:r>
      <w:r w:rsidR="00A47F90" w:rsidRPr="006C0EEF">
        <w:rPr>
          <w:rFonts w:ascii="Times New Roman" w:hAnsi="Times New Roman" w:cs="Times New Roman"/>
          <w:lang w:val="sk-SK"/>
        </w:rPr>
        <w:t>n</w:t>
      </w:r>
      <w:r>
        <w:rPr>
          <w:rFonts w:ascii="Times New Roman" w:hAnsi="Times New Roman" w:cs="Times New Roman"/>
          <w:lang w:val="sk-SK"/>
        </w:rPr>
        <w:t>ia</w:t>
      </w:r>
      <w:r w:rsidR="00A47F90" w:rsidRPr="006C0EEF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Veci podľa čl.</w:t>
      </w:r>
      <w:r w:rsidRPr="006C0EEF">
        <w:rPr>
          <w:rFonts w:ascii="Times New Roman" w:hAnsi="Times New Roman" w:cs="Times New Roman"/>
          <w:lang w:val="sk-SK"/>
        </w:rPr>
        <w:t xml:space="preserve"> I</w:t>
      </w:r>
      <w:r>
        <w:rPr>
          <w:rFonts w:ascii="Times New Roman" w:hAnsi="Times New Roman" w:cs="Times New Roman"/>
          <w:lang w:val="sk-SK"/>
        </w:rPr>
        <w:t> </w:t>
      </w:r>
      <w:r w:rsidRPr="006C0EEF">
        <w:rPr>
          <w:rFonts w:ascii="Times New Roman" w:hAnsi="Times New Roman" w:cs="Times New Roman"/>
          <w:lang w:val="sk-SK"/>
        </w:rPr>
        <w:t>ods</w:t>
      </w:r>
      <w:r>
        <w:rPr>
          <w:rFonts w:ascii="Times New Roman" w:hAnsi="Times New Roman" w:cs="Times New Roman"/>
          <w:lang w:val="sk-SK"/>
        </w:rPr>
        <w:t>.</w:t>
      </w:r>
      <w:r w:rsidRPr="006C0EEF">
        <w:rPr>
          <w:rFonts w:ascii="Times New Roman" w:hAnsi="Times New Roman" w:cs="Times New Roman"/>
          <w:lang w:val="sk-SK"/>
        </w:rPr>
        <w:t xml:space="preserve"> 1 tejto zmluvy</w:t>
      </w:r>
      <w:r w:rsidR="00A47F90" w:rsidRPr="006C0EEF">
        <w:rPr>
          <w:rFonts w:ascii="Times New Roman" w:hAnsi="Times New Roman" w:cs="Times New Roman"/>
          <w:lang w:val="sk-SK"/>
        </w:rPr>
        <w:t xml:space="preserve">. </w:t>
      </w:r>
    </w:p>
    <w:p w:rsidR="00A47F90" w:rsidRPr="006C0EEF" w:rsidRDefault="00A47F90" w:rsidP="00A47F9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A47F90" w:rsidRPr="006C0EEF" w:rsidRDefault="00A47F90" w:rsidP="00A47F9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C0EEF">
        <w:rPr>
          <w:rFonts w:ascii="Times New Roman" w:hAnsi="Times New Roman" w:cs="Times New Roman"/>
          <w:b/>
          <w:lang w:val="sk-SK"/>
        </w:rPr>
        <w:t>III.</w:t>
      </w:r>
    </w:p>
    <w:p w:rsidR="00191C41" w:rsidRPr="006C0EEF" w:rsidRDefault="006C0EEF" w:rsidP="00A47F90">
      <w:pPr>
        <w:spacing w:after="120" w:line="240" w:lineRule="auto"/>
        <w:jc w:val="center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b/>
          <w:lang w:val="sk-SK"/>
        </w:rPr>
        <w:t>Povinnosti Zmluvných strán</w:t>
      </w:r>
    </w:p>
    <w:p w:rsidR="009F2855" w:rsidRPr="006C0EEF" w:rsidRDefault="00A47F90" w:rsidP="00A47F9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 xml:space="preserve">1. </w:t>
      </w:r>
      <w:r w:rsidR="006C0EEF" w:rsidRPr="006C0EEF">
        <w:rPr>
          <w:rFonts w:ascii="Times New Roman" w:hAnsi="Times New Roman" w:cs="Times New Roman"/>
          <w:lang w:val="sk-SK"/>
        </w:rPr>
        <w:t xml:space="preserve">Obstarávateľ je povinný dbať pri obstarávaní Veci </w:t>
      </w:r>
      <w:r w:rsidR="006C0EEF">
        <w:rPr>
          <w:rFonts w:ascii="Times New Roman" w:hAnsi="Times New Roman" w:cs="Times New Roman"/>
          <w:lang w:val="sk-SK"/>
        </w:rPr>
        <w:t xml:space="preserve">na </w:t>
      </w:r>
      <w:r w:rsidR="006C0EEF" w:rsidRPr="006C0EEF">
        <w:rPr>
          <w:rFonts w:ascii="Times New Roman" w:hAnsi="Times New Roman" w:cs="Times New Roman"/>
          <w:lang w:val="sk-SK"/>
        </w:rPr>
        <w:t>pokyn</w:t>
      </w:r>
      <w:r w:rsidR="006C0EEF">
        <w:rPr>
          <w:rFonts w:ascii="Times New Roman" w:hAnsi="Times New Roman" w:cs="Times New Roman"/>
          <w:lang w:val="sk-SK"/>
        </w:rPr>
        <w:t>y</w:t>
      </w:r>
      <w:r w:rsidR="006C0EEF" w:rsidRPr="006C0EEF">
        <w:rPr>
          <w:rFonts w:ascii="Times New Roman" w:hAnsi="Times New Roman" w:cs="Times New Roman"/>
          <w:lang w:val="sk-SK"/>
        </w:rPr>
        <w:t xml:space="preserve"> Objednávateľa. Odchýliť sa od nich môže iba vtedy, ak je to v záujme Objednávateľa nevyhnutné a ak nemôže včas dosiahnuť jeho súhlas.</w:t>
      </w:r>
    </w:p>
    <w:p w:rsidR="00A47F90" w:rsidRPr="006C0EEF" w:rsidRDefault="00A47F90" w:rsidP="00A47F9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sk-SK"/>
        </w:rPr>
      </w:pPr>
    </w:p>
    <w:p w:rsidR="00A47F90" w:rsidRPr="006C0EEF" w:rsidRDefault="00A47F90" w:rsidP="00A47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0EEF">
        <w:rPr>
          <w:rFonts w:ascii="Times New Roman" w:hAnsi="Times New Roman" w:cs="Times New Roman"/>
          <w:lang w:val="sk-SK"/>
        </w:rPr>
        <w:t xml:space="preserve">2. </w:t>
      </w:r>
      <w:r w:rsidR="006C0EEF">
        <w:rPr>
          <w:rFonts w:ascii="Times New Roman" w:hAnsi="Times New Roman" w:cs="Times New Roman"/>
          <w:lang w:val="sk-SK"/>
        </w:rPr>
        <w:t>O</w:t>
      </w:r>
      <w:r w:rsidR="006C0EEF" w:rsidRPr="006C0EEF">
        <w:rPr>
          <w:rFonts w:ascii="Times New Roman" w:hAnsi="Times New Roman" w:cs="Times New Roman"/>
          <w:lang w:val="sk-SK"/>
        </w:rPr>
        <w:t>bstarávateľ na dosiahnutie predmetu plnenia tejto zmluvy má právo Vec obstarať aj prostredníctvom inej osoby.</w:t>
      </w:r>
      <w:r w:rsidRPr="006C0EEF">
        <w:rPr>
          <w:rFonts w:ascii="Times New Roman" w:hAnsi="Times New Roman" w:cs="Times New Roman"/>
          <w:lang w:val="sk-SK"/>
        </w:rPr>
        <w:t xml:space="preserve"> </w:t>
      </w:r>
    </w:p>
    <w:p w:rsidR="00816A37" w:rsidRPr="006C0EEF" w:rsidRDefault="00816A37" w:rsidP="00A47F9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A47F90" w:rsidRPr="006C0EEF" w:rsidRDefault="00A47F90" w:rsidP="00A47F9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C0EEF">
        <w:rPr>
          <w:rFonts w:ascii="Times New Roman" w:hAnsi="Times New Roman" w:cs="Times New Roman"/>
          <w:b/>
          <w:lang w:val="sk-SK"/>
        </w:rPr>
        <w:t>IV.</w:t>
      </w:r>
    </w:p>
    <w:p w:rsidR="006C0EEF" w:rsidRPr="00175221" w:rsidRDefault="006C0EEF" w:rsidP="006C0EEF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175221">
        <w:rPr>
          <w:rFonts w:ascii="Times New Roman" w:hAnsi="Times New Roman" w:cs="Times New Roman"/>
          <w:b/>
          <w:lang w:val="sk-SK"/>
        </w:rPr>
        <w:t>Rozhodcovská doložka</w:t>
      </w:r>
    </w:p>
    <w:p w:rsidR="00EF20A3" w:rsidRDefault="007E7C5E" w:rsidP="00EF20A3">
      <w:pPr>
        <w:pStyle w:val="NormalWeb"/>
        <w:jc w:val="both"/>
        <w:rPr>
          <w:rFonts w:eastAsia="Times New Roman"/>
          <w:iCs/>
          <w:sz w:val="22"/>
          <w:szCs w:val="22"/>
        </w:rPr>
      </w:pPr>
      <w:r w:rsidRPr="007E7C5E">
        <w:rPr>
          <w:rFonts w:eastAsia="Times New Roman"/>
          <w:iCs/>
          <w:sz w:val="22"/>
          <w:szCs w:val="22"/>
          <w:lang w:val="sk-SK"/>
        </w:rPr>
        <w:t xml:space="preserve">Všetky spory vzniknuté z tejto zmluvy rozhodne medzinárodný Rozhodcovský súd pri IAL SE, so sídlom v Bratislave, IČO: 44714181 (ďalej len "rozhodcovský súd"), a to jediným rozhodcom menovaným do funkcie predsedom rozhodcovského súdu. V konaní sa bude postupovať podľa Rokovacieho poriadku rozhodcovského súdu, v znení publikovanom v Obchodnom vestníku. Miestom </w:t>
      </w:r>
      <w:r w:rsidRPr="007E7C5E">
        <w:rPr>
          <w:rFonts w:eastAsia="Times New Roman"/>
          <w:iCs/>
          <w:sz w:val="22"/>
          <w:szCs w:val="22"/>
          <w:lang w:val="sk-SK"/>
        </w:rPr>
        <w:lastRenderedPageBreak/>
        <w:t>konania a doručovacou adresou rozhodcovského konania je sídlo IAL SE, Obchodná 39, 811 06 Bratislava.</w:t>
      </w:r>
      <w:bookmarkStart w:id="0" w:name="_GoBack"/>
      <w:bookmarkEnd w:id="0"/>
    </w:p>
    <w:p w:rsidR="00A47F90" w:rsidRPr="006C0EEF" w:rsidRDefault="00A47F90" w:rsidP="00A47F9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p w:rsidR="00A47F90" w:rsidRPr="006C0EEF" w:rsidRDefault="00A47F90" w:rsidP="00A47F90">
      <w:pPr>
        <w:spacing w:after="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6C0EEF">
        <w:rPr>
          <w:rFonts w:ascii="Times New Roman" w:hAnsi="Times New Roman" w:cs="Times New Roman"/>
          <w:b/>
          <w:lang w:val="sk-SK"/>
        </w:rPr>
        <w:t>V.</w:t>
      </w:r>
    </w:p>
    <w:p w:rsidR="006C0EEF" w:rsidRPr="00175221" w:rsidRDefault="006C0EEF" w:rsidP="006C0EEF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175221">
        <w:rPr>
          <w:rFonts w:ascii="Times New Roman" w:hAnsi="Times New Roman" w:cs="Times New Roman"/>
          <w:b/>
          <w:lang w:val="sk-SK"/>
        </w:rPr>
        <w:t>Záverečné ustanovenia</w:t>
      </w:r>
    </w:p>
    <w:p w:rsidR="006C0EEF" w:rsidRPr="00175221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1. Táto zmluva nadobúda platnosť a účinnosť dňom jej podpisu oboma zmluvnými stranami.</w:t>
      </w:r>
    </w:p>
    <w:p w:rsidR="006C0EEF" w:rsidRPr="00175221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C0EEF" w:rsidRPr="00175221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2. Zmluva bola vyhotovená v dvoch rovnopisoch, z ktorých každá zmluvná strana obdrží po jednom vyhotovení.</w:t>
      </w:r>
    </w:p>
    <w:p w:rsidR="006C0EEF" w:rsidRPr="00175221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C0EEF" w:rsidRPr="00175221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 xml:space="preserve"> 3. Zmluvné strany nižšie svojím podpisom potvrdzujú, že si zmluvu pred jej podpisom prečítali, s jej obsahom súhlasia, a táto je spísaná podľa ich pravej a skutočnej vôle, zrozumiteľne a určite, nie v tiesni za nápadne nevýhodných podmienok.</w:t>
      </w:r>
    </w:p>
    <w:p w:rsidR="006C0EEF" w:rsidRPr="00175221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C0EEF" w:rsidRPr="00175221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75221">
        <w:rPr>
          <w:rFonts w:ascii="Times New Roman" w:hAnsi="Times New Roman" w:cs="Times New Roman"/>
          <w:lang w:val="sk-SK"/>
        </w:rPr>
        <w:t>V............................dňa................................                          V...........................dňa................................</w:t>
      </w:r>
    </w:p>
    <w:p w:rsidR="006C0EEF" w:rsidRPr="00797E32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C0EEF" w:rsidRPr="00797E32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C0EEF" w:rsidRPr="00797E32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:rsidR="006C0EEF" w:rsidRPr="00797E32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797E32">
        <w:rPr>
          <w:rFonts w:ascii="Times New Roman" w:hAnsi="Times New Roman" w:cs="Times New Roman"/>
          <w:lang w:val="sk-SK"/>
        </w:rPr>
        <w:t>......................................................................                          ...................................................................</w:t>
      </w:r>
    </w:p>
    <w:p w:rsidR="006C0EEF" w:rsidRPr="00797E32" w:rsidRDefault="006C0EEF" w:rsidP="006C0EEF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</w:t>
      </w:r>
      <w:r w:rsidRPr="00797E32">
        <w:rPr>
          <w:rFonts w:ascii="Times New Roman" w:hAnsi="Times New Roman" w:cs="Times New Roman"/>
          <w:lang w:val="sk-SK"/>
        </w:rPr>
        <w:t xml:space="preserve">   </w:t>
      </w:r>
      <w:r w:rsidRPr="006C0EEF">
        <w:rPr>
          <w:rFonts w:ascii="Times New Roman" w:hAnsi="Times New Roman" w:cs="Times New Roman"/>
          <w:b/>
          <w:lang w:val="sk-SK"/>
        </w:rPr>
        <w:t xml:space="preserve">Objednávateľ </w:t>
      </w:r>
      <w:r w:rsidRPr="00797E32">
        <w:rPr>
          <w:rFonts w:ascii="Times New Roman" w:hAnsi="Times New Roman" w:cs="Times New Roman"/>
          <w:lang w:val="sk-SK"/>
        </w:rPr>
        <w:t xml:space="preserve">                              </w:t>
      </w:r>
      <w:r>
        <w:rPr>
          <w:rFonts w:ascii="Times New Roman" w:hAnsi="Times New Roman" w:cs="Times New Roman"/>
          <w:lang w:val="sk-SK"/>
        </w:rPr>
        <w:t xml:space="preserve">                                    </w:t>
      </w:r>
      <w:r w:rsidRPr="006C0EEF">
        <w:rPr>
          <w:rFonts w:ascii="Times New Roman" w:hAnsi="Times New Roman" w:cs="Times New Roman"/>
          <w:b/>
          <w:lang w:val="sk-SK"/>
        </w:rPr>
        <w:t>Obstarávateľ</w:t>
      </w:r>
    </w:p>
    <w:p w:rsidR="00D10429" w:rsidRPr="006C0EEF" w:rsidRDefault="00D10429" w:rsidP="006C0EEF">
      <w:pP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</w:p>
    <w:sectPr w:rsidR="00D10429" w:rsidRPr="006C0EEF" w:rsidSect="0005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B7E"/>
    <w:multiLevelType w:val="hybridMultilevel"/>
    <w:tmpl w:val="F314F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13D"/>
    <w:multiLevelType w:val="hybridMultilevel"/>
    <w:tmpl w:val="562EA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4EF6"/>
    <w:multiLevelType w:val="hybridMultilevel"/>
    <w:tmpl w:val="E84A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358C"/>
    <w:multiLevelType w:val="hybridMultilevel"/>
    <w:tmpl w:val="FA2C1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48F"/>
    <w:multiLevelType w:val="hybridMultilevel"/>
    <w:tmpl w:val="2850E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6201"/>
    <w:multiLevelType w:val="hybridMultilevel"/>
    <w:tmpl w:val="65F61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F5B"/>
    <w:multiLevelType w:val="hybridMultilevel"/>
    <w:tmpl w:val="66A4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4CAE"/>
    <w:multiLevelType w:val="hybridMultilevel"/>
    <w:tmpl w:val="ED686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C7B87"/>
    <w:multiLevelType w:val="hybridMultilevel"/>
    <w:tmpl w:val="3B5C8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D7332"/>
    <w:multiLevelType w:val="hybridMultilevel"/>
    <w:tmpl w:val="5274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B3606"/>
    <w:multiLevelType w:val="hybridMultilevel"/>
    <w:tmpl w:val="C23C3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2D63"/>
    <w:multiLevelType w:val="hybridMultilevel"/>
    <w:tmpl w:val="5B4A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2F13"/>
    <w:multiLevelType w:val="hybridMultilevel"/>
    <w:tmpl w:val="D0F61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9577E"/>
    <w:multiLevelType w:val="hybridMultilevel"/>
    <w:tmpl w:val="91D05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70EE4"/>
    <w:multiLevelType w:val="hybridMultilevel"/>
    <w:tmpl w:val="A5507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E446B"/>
    <w:multiLevelType w:val="hybridMultilevel"/>
    <w:tmpl w:val="7BC0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C4864"/>
    <w:multiLevelType w:val="hybridMultilevel"/>
    <w:tmpl w:val="8E725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37922"/>
    <w:multiLevelType w:val="hybridMultilevel"/>
    <w:tmpl w:val="15025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C4635"/>
    <w:multiLevelType w:val="hybridMultilevel"/>
    <w:tmpl w:val="4CD61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E30F6"/>
    <w:multiLevelType w:val="hybridMultilevel"/>
    <w:tmpl w:val="C4E65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E5D94"/>
    <w:multiLevelType w:val="hybridMultilevel"/>
    <w:tmpl w:val="6C08D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37383"/>
    <w:multiLevelType w:val="hybridMultilevel"/>
    <w:tmpl w:val="466E3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12010"/>
    <w:multiLevelType w:val="hybridMultilevel"/>
    <w:tmpl w:val="4D70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6"/>
  </w:num>
  <w:num w:numId="9">
    <w:abstractNumId w:val="16"/>
  </w:num>
  <w:num w:numId="10">
    <w:abstractNumId w:val="17"/>
  </w:num>
  <w:num w:numId="11">
    <w:abstractNumId w:val="11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  <w:num w:numId="16">
    <w:abstractNumId w:val="9"/>
  </w:num>
  <w:num w:numId="17">
    <w:abstractNumId w:val="20"/>
  </w:num>
  <w:num w:numId="18">
    <w:abstractNumId w:val="5"/>
  </w:num>
  <w:num w:numId="19">
    <w:abstractNumId w:val="12"/>
  </w:num>
  <w:num w:numId="20">
    <w:abstractNumId w:val="13"/>
  </w:num>
  <w:num w:numId="21">
    <w:abstractNumId w:val="21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746"/>
    <w:rsid w:val="00033C1F"/>
    <w:rsid w:val="00053F6A"/>
    <w:rsid w:val="00191C41"/>
    <w:rsid w:val="001B2E3D"/>
    <w:rsid w:val="001D704A"/>
    <w:rsid w:val="001E2561"/>
    <w:rsid w:val="00247825"/>
    <w:rsid w:val="00253436"/>
    <w:rsid w:val="002762EC"/>
    <w:rsid w:val="003A7958"/>
    <w:rsid w:val="003C42CD"/>
    <w:rsid w:val="00404C09"/>
    <w:rsid w:val="004372F9"/>
    <w:rsid w:val="004A7508"/>
    <w:rsid w:val="00525B04"/>
    <w:rsid w:val="005756BF"/>
    <w:rsid w:val="005E1AB0"/>
    <w:rsid w:val="00610435"/>
    <w:rsid w:val="006C0EEF"/>
    <w:rsid w:val="0075506D"/>
    <w:rsid w:val="00782EA0"/>
    <w:rsid w:val="007E7A03"/>
    <w:rsid w:val="007E7C5E"/>
    <w:rsid w:val="00816A37"/>
    <w:rsid w:val="009865DF"/>
    <w:rsid w:val="009F2855"/>
    <w:rsid w:val="00A06C62"/>
    <w:rsid w:val="00A47F90"/>
    <w:rsid w:val="00A73E9A"/>
    <w:rsid w:val="00AA666C"/>
    <w:rsid w:val="00AE3043"/>
    <w:rsid w:val="00AF59B9"/>
    <w:rsid w:val="00BA0280"/>
    <w:rsid w:val="00BC4A69"/>
    <w:rsid w:val="00BD31B2"/>
    <w:rsid w:val="00C41746"/>
    <w:rsid w:val="00C91F77"/>
    <w:rsid w:val="00CA4CCE"/>
    <w:rsid w:val="00CE1275"/>
    <w:rsid w:val="00CE5AA5"/>
    <w:rsid w:val="00D10429"/>
    <w:rsid w:val="00D12DA5"/>
    <w:rsid w:val="00D93A04"/>
    <w:rsid w:val="00DD6AFE"/>
    <w:rsid w:val="00EC6C71"/>
    <w:rsid w:val="00EE2C2C"/>
    <w:rsid w:val="00EF20A3"/>
    <w:rsid w:val="00F428C2"/>
    <w:rsid w:val="00F437E6"/>
    <w:rsid w:val="00F90E46"/>
    <w:rsid w:val="00FA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F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5343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7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F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53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B587-6F17-401E-BFE9-A21DED24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AK04</cp:lastModifiedBy>
  <cp:revision>5</cp:revision>
  <cp:lastPrinted>2011-04-04T14:38:00Z</cp:lastPrinted>
  <dcterms:created xsi:type="dcterms:W3CDTF">2011-09-11T15:44:00Z</dcterms:created>
  <dcterms:modified xsi:type="dcterms:W3CDTF">2012-02-27T15:53:00Z</dcterms:modified>
</cp:coreProperties>
</file>